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9C1" w:rsidRDefault="005709C1" w:rsidP="005709C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3C6BF3" w:rsidP="005709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 № 21</w:t>
      </w:r>
    </w:p>
    <w:p w:rsidR="00AF74FB" w:rsidRPr="00AF74FB" w:rsidRDefault="00AF74FB" w:rsidP="00AF74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AF74FB" w:rsidRPr="005709C1" w:rsidRDefault="00AF74FB" w:rsidP="005709C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закупок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Новощербиновского сельского поселения </w:t>
      </w:r>
      <w:r w:rsidR="003817A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AF74FB" w:rsidRPr="00AF74FB" w:rsidTr="008C0728">
        <w:tc>
          <w:tcPr>
            <w:tcW w:w="4926" w:type="dxa"/>
          </w:tcPr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  <w:r w:rsidRPr="00AF74F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декабря 2018 года</w:t>
            </w:r>
          </w:p>
        </w:tc>
        <w:tc>
          <w:tcPr>
            <w:tcW w:w="4928" w:type="dxa"/>
          </w:tcPr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F74F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AF74FB" w:rsidRPr="00AF74FB" w:rsidTr="008C0728">
        <w:tc>
          <w:tcPr>
            <w:tcW w:w="4926" w:type="dxa"/>
          </w:tcPr>
          <w:p w:rsidR="00AF74FB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757EF" w:rsidRPr="00AF74FB" w:rsidRDefault="00D757EF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8" w:type="dxa"/>
          </w:tcPr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AF74FB" w:rsidRPr="00AF74FB" w:rsidRDefault="00AF74FB" w:rsidP="00AF74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Щербиновский район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 ноября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проведении плановой проверки», 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плана проведения плановых пров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 соблюдения требований законодательства Российской Федерации в сфере контрактной системы закупок товаров, работ, услуг для муниципальных нужд, утвержденного приказом финансового управления администрации муниц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пального образования Щербиновский район от 29 июня 2018 года № 63 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«Об утверждении плана проведения плановых проверок соблюдения требов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купок товаров, работ, услуг»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проверяющим в лице заведующего сектором м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контроля финансового управления администрации муниципал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</w:t>
      </w:r>
      <w:r w:rsidRPr="00AF74FB">
        <w:t xml:space="preserve"> 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Белой Екатериной Сергеевной провед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плановая выборочная проверка соблюдения требований законодательства Российской Федерации и иных нормативных правовых актов о контрактной с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стеме в сфере закупок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- законодательство о контрактной системе в сфере закупок) </w:t>
      </w:r>
      <w:r>
        <w:rPr>
          <w:rFonts w:ascii="Times New Roman" w:hAnsi="Times New Roman" w:cs="Times New Roman"/>
          <w:sz w:val="28"/>
          <w:szCs w:val="28"/>
        </w:rPr>
        <w:t>администрацией Новощербиновского сельского поселения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D608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F74FB" w:rsidRPr="00AF74FB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по 21 декабря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 года.</w:t>
      </w:r>
    </w:p>
    <w:p w:rsidR="00AF74FB" w:rsidRPr="00AF74FB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 с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 декабря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года.</w:t>
      </w:r>
    </w:p>
    <w:p w:rsidR="00AF74FB" w:rsidRPr="00AF74FB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составления акта проверки: в течение десяти рабочих дней с даты окончания проверки.</w:t>
      </w:r>
    </w:p>
    <w:p w:rsidR="00AF74FB" w:rsidRPr="00AF74FB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подписания и согласования акта проверки: в течение трех рабочих дней со дня его составления.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AF74FB" w:rsidRPr="00AF74FB" w:rsidRDefault="00AF06EF" w:rsidP="00AF74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Место нахождения Администрации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Российская Федерация, 353632, Крас</w:t>
      </w:r>
      <w:r w:rsid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нодарский край, Щербиновский район, станица Новощербиновская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улица Калинина, дом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83.</w:t>
      </w:r>
    </w:p>
    <w:p w:rsidR="00AF74FB" w:rsidRPr="00AF74FB" w:rsidRDefault="00AF74FB" w:rsidP="00AF74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Новощербиновского сельского поселения Щербиновского района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извещен о начале проведения выборочной плановой проверки уведомлением </w:t>
      </w:r>
      <w:r w:rsidR="003817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ноября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2018 года № 01-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814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/18-11.</w:t>
      </w:r>
    </w:p>
    <w:p w:rsidR="008551CB" w:rsidRPr="00D608B0" w:rsidRDefault="00AF74FB" w:rsidP="00D60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уставом Новощербиновского сельского поселения, пр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нятым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решением Совета Новощербиновского сельского поселения Щербино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ского района 31 мая 2018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устава 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Новощербиновск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сельского поселения Щербиновского района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(далее – Устав) </w:t>
      </w:r>
      <w:r w:rsidR="00D608B0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</w:t>
      </w:r>
      <w:r w:rsidR="00D608B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D608B0">
        <w:rPr>
          <w:rFonts w:ascii="Times New Roman" w:eastAsia="Times New Roman" w:hAnsi="Times New Roman" w:cs="Times New Roman"/>
          <w:sz w:val="28"/>
          <w:szCs w:val="28"/>
          <w:lang w:eastAsia="ar-SA"/>
        </w:rPr>
        <w:t>ция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является </w:t>
      </w:r>
      <w:r w:rsid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исполнительно-распорядительным</w:t>
      </w:r>
      <w:r w:rsidR="008551CB" w:rsidRP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орган</w:t>
      </w:r>
      <w:r w:rsid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ом</w:t>
      </w:r>
      <w:r w:rsidR="008551CB" w:rsidRP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муниципального обр</w:t>
      </w:r>
      <w:r w:rsidR="008551CB" w:rsidRP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</w:t>
      </w:r>
      <w:r w:rsidR="008551CB" w:rsidRP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зования</w:t>
      </w:r>
      <w:r w:rsid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Новощербиновское сельское поселение Щербиновского района</w:t>
      </w:r>
      <w:r w:rsidR="00D60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D608B0">
        <w:rPr>
          <w:rFonts w:ascii="Times New Roman" w:hAnsi="Times New Roman"/>
          <w:kern w:val="1"/>
          <w:sz w:val="28"/>
        </w:rPr>
        <w:t>над</w:t>
      </w:r>
      <w:r w:rsidR="00D608B0">
        <w:rPr>
          <w:rFonts w:ascii="Times New Roman" w:hAnsi="Times New Roman"/>
          <w:kern w:val="1"/>
          <w:sz w:val="28"/>
        </w:rPr>
        <w:t>е</w:t>
      </w:r>
      <w:r w:rsidR="00D608B0">
        <w:rPr>
          <w:rFonts w:ascii="Times New Roman" w:hAnsi="Times New Roman"/>
          <w:kern w:val="1"/>
          <w:sz w:val="28"/>
        </w:rPr>
        <w:t>ленным</w:t>
      </w:r>
      <w:r w:rsidR="008551CB" w:rsidRPr="00A044E4">
        <w:rPr>
          <w:rFonts w:ascii="Times New Roman" w:hAnsi="Times New Roman"/>
          <w:kern w:val="1"/>
          <w:sz w:val="28"/>
        </w:rPr>
        <w:t xml:space="preserve"> Уставом полномочиями по решению вопросов местного значения пос</w:t>
      </w:r>
      <w:r w:rsidR="008551CB" w:rsidRPr="00A044E4">
        <w:rPr>
          <w:rFonts w:ascii="Times New Roman" w:hAnsi="Times New Roman"/>
          <w:kern w:val="1"/>
          <w:sz w:val="28"/>
        </w:rPr>
        <w:t>е</w:t>
      </w:r>
      <w:r w:rsidR="008551CB" w:rsidRPr="00A044E4">
        <w:rPr>
          <w:rFonts w:ascii="Times New Roman" w:hAnsi="Times New Roman"/>
          <w:kern w:val="1"/>
          <w:sz w:val="28"/>
        </w:rPr>
        <w:t>ления и полномочиями для осуществления отдельных государственных полн</w:t>
      </w:r>
      <w:r w:rsidR="008551CB" w:rsidRPr="00A044E4">
        <w:rPr>
          <w:rFonts w:ascii="Times New Roman" w:hAnsi="Times New Roman"/>
          <w:kern w:val="1"/>
          <w:sz w:val="28"/>
        </w:rPr>
        <w:t>о</w:t>
      </w:r>
      <w:r w:rsidR="008551CB" w:rsidRPr="00A044E4">
        <w:rPr>
          <w:rFonts w:ascii="Times New Roman" w:hAnsi="Times New Roman"/>
          <w:kern w:val="1"/>
          <w:sz w:val="28"/>
        </w:rPr>
        <w:t xml:space="preserve">мочий, переданных органам местного самоуправления </w:t>
      </w:r>
      <w:r w:rsidR="00D608B0">
        <w:rPr>
          <w:rFonts w:ascii="Times New Roman" w:hAnsi="Times New Roman"/>
          <w:kern w:val="1"/>
          <w:sz w:val="28"/>
        </w:rPr>
        <w:t xml:space="preserve">Новощербиновского сельского </w:t>
      </w:r>
      <w:r w:rsidR="008551CB" w:rsidRPr="00A044E4">
        <w:rPr>
          <w:rFonts w:ascii="Times New Roman" w:hAnsi="Times New Roman"/>
          <w:kern w:val="1"/>
          <w:sz w:val="28"/>
        </w:rPr>
        <w:t>поселения</w:t>
      </w:r>
      <w:r w:rsidR="00D608B0">
        <w:rPr>
          <w:rFonts w:ascii="Times New Roman" w:hAnsi="Times New Roman"/>
          <w:kern w:val="1"/>
          <w:sz w:val="28"/>
        </w:rPr>
        <w:t xml:space="preserve"> Щербиновского района</w:t>
      </w:r>
      <w:r w:rsidR="008551CB" w:rsidRPr="00A044E4">
        <w:rPr>
          <w:rFonts w:ascii="Times New Roman" w:hAnsi="Times New Roman"/>
          <w:kern w:val="1"/>
          <w:sz w:val="28"/>
        </w:rPr>
        <w:t xml:space="preserve"> федеральными законами и закон</w:t>
      </w:r>
      <w:r w:rsidR="008551CB" w:rsidRPr="00A044E4">
        <w:rPr>
          <w:rFonts w:ascii="Times New Roman" w:hAnsi="Times New Roman"/>
          <w:kern w:val="1"/>
          <w:sz w:val="28"/>
        </w:rPr>
        <w:t>а</w:t>
      </w:r>
      <w:r w:rsidR="008551CB" w:rsidRPr="00A044E4">
        <w:rPr>
          <w:rFonts w:ascii="Times New Roman" w:hAnsi="Times New Roman"/>
          <w:kern w:val="1"/>
          <w:sz w:val="28"/>
        </w:rPr>
        <w:t>ми Краснодарского края.</w:t>
      </w:r>
    </w:p>
    <w:p w:rsidR="00D608B0" w:rsidRDefault="008551CB" w:rsidP="00D608B0">
      <w:pPr>
        <w:pStyle w:val="ConsNormal"/>
        <w:widowControl/>
        <w:tabs>
          <w:tab w:val="left" w:pos="142"/>
        </w:tabs>
        <w:ind w:firstLine="851"/>
        <w:jc w:val="both"/>
        <w:rPr>
          <w:rFonts w:ascii="Times New Roman" w:hAnsi="Times New Roman"/>
          <w:kern w:val="1"/>
          <w:sz w:val="28"/>
        </w:rPr>
      </w:pPr>
      <w:r>
        <w:rPr>
          <w:rFonts w:ascii="Times New Roman" w:hAnsi="Times New Roman"/>
          <w:kern w:val="1"/>
          <w:sz w:val="28"/>
        </w:rPr>
        <w:t xml:space="preserve">Администрация обладает правами юридического лица. </w:t>
      </w:r>
      <w:r w:rsidR="00D608B0">
        <w:rPr>
          <w:rFonts w:ascii="Times New Roman" w:hAnsi="Times New Roman"/>
          <w:kern w:val="1"/>
          <w:sz w:val="28"/>
        </w:rPr>
        <w:t>Структуру А</w:t>
      </w:r>
      <w:r w:rsidR="00D608B0" w:rsidRPr="00D608B0">
        <w:rPr>
          <w:rFonts w:ascii="Times New Roman" w:hAnsi="Times New Roman"/>
          <w:kern w:val="1"/>
          <w:sz w:val="28"/>
        </w:rPr>
        <w:t xml:space="preserve">дминистрации составляют глава </w:t>
      </w:r>
      <w:r w:rsidR="00D608B0">
        <w:rPr>
          <w:rFonts w:ascii="Times New Roman" w:hAnsi="Times New Roman"/>
          <w:kern w:val="1"/>
          <w:sz w:val="28"/>
        </w:rPr>
        <w:t>Новощербиновского сельского поселения Щербиновского района</w:t>
      </w:r>
      <w:r w:rsidR="00D608B0" w:rsidRPr="00D608B0">
        <w:rPr>
          <w:rFonts w:ascii="Times New Roman" w:hAnsi="Times New Roman"/>
          <w:kern w:val="1"/>
          <w:sz w:val="28"/>
        </w:rPr>
        <w:t>, его заместитель, а также отраслевые (функционал</w:t>
      </w:r>
      <w:r w:rsidR="00D608B0">
        <w:rPr>
          <w:rFonts w:ascii="Times New Roman" w:hAnsi="Times New Roman"/>
          <w:kern w:val="1"/>
          <w:sz w:val="28"/>
        </w:rPr>
        <w:t>ьные) и территориальные органы А</w:t>
      </w:r>
      <w:r w:rsidR="00D608B0" w:rsidRPr="00D608B0">
        <w:rPr>
          <w:rFonts w:ascii="Times New Roman" w:hAnsi="Times New Roman"/>
          <w:kern w:val="1"/>
          <w:sz w:val="28"/>
        </w:rPr>
        <w:t>дминистрации.</w:t>
      </w:r>
    </w:p>
    <w:p w:rsidR="008551CB" w:rsidRPr="00A044E4" w:rsidRDefault="00D608B0" w:rsidP="00D608B0">
      <w:pPr>
        <w:pStyle w:val="ConsNormal"/>
        <w:widowControl/>
        <w:tabs>
          <w:tab w:val="left" w:pos="142"/>
        </w:tabs>
        <w:ind w:firstLine="851"/>
        <w:jc w:val="both"/>
        <w:rPr>
          <w:rFonts w:ascii="Times New Roman" w:hAnsi="Times New Roman"/>
          <w:kern w:val="1"/>
          <w:sz w:val="28"/>
        </w:rPr>
      </w:pPr>
      <w:r>
        <w:rPr>
          <w:rFonts w:ascii="Times New Roman" w:hAnsi="Times New Roman"/>
          <w:kern w:val="1"/>
          <w:sz w:val="28"/>
        </w:rPr>
        <w:t>Администрацией руководит г</w:t>
      </w:r>
      <w:r w:rsidR="008551CB" w:rsidRPr="00A044E4">
        <w:rPr>
          <w:rFonts w:ascii="Times New Roman" w:hAnsi="Times New Roman"/>
          <w:kern w:val="1"/>
          <w:sz w:val="28"/>
        </w:rPr>
        <w:t>лава</w:t>
      </w:r>
      <w:r>
        <w:rPr>
          <w:rFonts w:ascii="Times New Roman" w:hAnsi="Times New Roman"/>
          <w:kern w:val="1"/>
          <w:sz w:val="28"/>
        </w:rPr>
        <w:t xml:space="preserve"> Новощербиновского сельского поселения Щербиновского района </w:t>
      </w:r>
      <w:r w:rsidR="008551CB" w:rsidRPr="00A044E4">
        <w:rPr>
          <w:rFonts w:ascii="Times New Roman" w:hAnsi="Times New Roman"/>
          <w:kern w:val="1"/>
          <w:sz w:val="28"/>
        </w:rPr>
        <w:t xml:space="preserve">на принципах единоначалия. </w:t>
      </w:r>
    </w:p>
    <w:p w:rsidR="00AF74FB" w:rsidRPr="00AF74FB" w:rsidRDefault="00D608B0" w:rsidP="00AF74F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Действующий в проверяемом периоде глава Новощербиновского сел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Щербиновского района, в соответствии с решением Совета Новощербиновского сельского поселения Щербиновского района 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от 18 сентября 2017 года № 1 «О вступлении в должность главы Новощерб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новского сельского поселения Щербиновского района»</w:t>
      </w:r>
      <w:r w:rsidR="007E269E">
        <w:rPr>
          <w:rFonts w:ascii="Times New Roman" w:eastAsia="Times New Roman" w:hAnsi="Times New Roman" w:cs="Times New Roman"/>
          <w:sz w:val="28"/>
          <w:szCs w:val="28"/>
        </w:rPr>
        <w:t xml:space="preserve">, вступил 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br/>
      </w:r>
      <w:r w:rsidR="007E269E">
        <w:rPr>
          <w:rFonts w:ascii="Times New Roman" w:eastAsia="Times New Roman" w:hAnsi="Times New Roman" w:cs="Times New Roman"/>
          <w:sz w:val="28"/>
          <w:szCs w:val="28"/>
        </w:rPr>
        <w:t>в должность с 18 сентября 2017 года.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4FB">
        <w:rPr>
          <w:rFonts w:ascii="Times New Roman" w:eastAsia="Times New Roman" w:hAnsi="Times New Roman" w:cs="Times New Roman"/>
          <w:sz w:val="28"/>
          <w:szCs w:val="28"/>
        </w:rPr>
        <w:t xml:space="preserve">Контрактный управляющий </w:t>
      </w:r>
      <w:r w:rsidR="00D757E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назначен 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распоряжением администрации Новощербиновского сельского поселения Щербиновского ра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она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4FB">
        <w:rPr>
          <w:rFonts w:ascii="Times New Roman" w:eastAsia="Times New Roman" w:hAnsi="Times New Roman" w:cs="Times New Roman"/>
          <w:sz w:val="28"/>
          <w:szCs w:val="28"/>
        </w:rPr>
        <w:t xml:space="preserve">от 24 февраля 2014 года № 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4-р</w:t>
      </w:r>
      <w:r w:rsidRPr="00AF74F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О назначении контрактного управляющего администрации Новощербиновского сельского поселения Щербиновского ра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она</w:t>
      </w:r>
      <w:r w:rsidRPr="00AF74FB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F74FB">
        <w:rPr>
          <w:rFonts w:ascii="Times New Roman" w:eastAsia="Times New Roman" w:hAnsi="Times New Roman" w:cs="Times New Roman"/>
          <w:sz w:val="28"/>
          <w:szCs w:val="28"/>
        </w:rPr>
        <w:t xml:space="preserve">оложение о контрактном управляющем 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Администрации утверждено п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становлением администрации Новощербиновского сельского поселения Ще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биновского района от 23 января 2014 года № 5 «Об утверждении Положения о контрактном управляющем администрации Новощербиновского сельского п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t>селения Щербиновского района»</w:t>
      </w:r>
      <w:r w:rsidRPr="00AF74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2017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контрактный управляющий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прошел профе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сиональную переподготовку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объеме 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260 часов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подтверждено 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дипломом о профессиональной переподготовке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регистрационным номером 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231200034231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обществом с ограниченной ответс</w:t>
      </w:r>
      <w:r w:rsidR="003A36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твенностью ю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ридический учебно-экспертный </w:t>
      </w:r>
      <w:r w:rsidR="003A36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центр «Госзакупки»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F06EF" w:rsidRDefault="00AF06EF" w:rsidP="00D757E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Отчет о закупках у субъектов  малого предпринимательства,</w:t>
      </w:r>
    </w:p>
    <w:p w:rsidR="00AF74FB" w:rsidRPr="00AF74FB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социально ориентированных некоммерческих организациях</w:t>
      </w:r>
    </w:p>
    <w:p w:rsidR="00AF74FB" w:rsidRPr="00AF74FB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 по итогам года заказчик обязан составить отчет об объеме закупок у субъектов малого пре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принимательства (далее - СМП), социально ориентированных некоммерческих организаций (далее - СОНО), предусмотре</w:t>
      </w:r>
      <w:r w:rsidR="007421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нных частью 2 статьи 30 Закона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системе, и до 1 апреля года, следующего за отчетным годом, ра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местить такой отчет в единой информационной системе в сфере закупок </w:t>
      </w:r>
      <w:r w:rsidR="00381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- ЕИС).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отчет об объеме закупок у СМП, СОНО за 2017 год по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лежал размещению в ЕИС не позднее 31 марта 2018 года. Согласно информ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из реестра отчетов заказчиков, раз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мещенного в ЕИС, отчет Админитстр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объеме закупок у СМП, СОНО за 2017 год размещен </w:t>
      </w:r>
      <w:r w:rsidR="00210D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 марта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то есть своевременно.</w:t>
      </w:r>
    </w:p>
    <w:p w:rsidR="00AF06EF" w:rsidRDefault="00AF06EF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0728" w:rsidRPr="008C0728" w:rsidRDefault="008C0728" w:rsidP="00D757EF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Закупочная деятельность Администрации в проверяемом периоде ос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ществлялась в соответствии с разработанными и размещенными в ЕИС планом закупок товаров, работ, услуг для обеспечения муниципальных нужд </w:t>
      </w:r>
      <w:r w:rsidR="00D75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план закупок) и планом-графиком закупок товаров, работ, услуг для обеспечения муниципальных нужд (далее – план-график) на 2018 финансовый год. </w:t>
      </w:r>
    </w:p>
    <w:p w:rsidR="008C0728" w:rsidRPr="003C6BF3" w:rsidRDefault="008C0728" w:rsidP="003C6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7 статьи 17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подпунктом 1 пункта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орядка формирования, утверждения и ведения пл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нов закупок, утвержденного постановление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м администрации 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Новощер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бино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ского сельского посе</w:t>
      </w:r>
      <w:r w:rsidR="003C6BF3" w:rsidRP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ления </w:t>
      </w:r>
      <w:r w:rsidRP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Щербиновского района </w:t>
      </w:r>
      <w:r w:rsidR="003C6BF3" w:rsidRP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от 21 декабря 2015 года </w:t>
      </w:r>
      <w:r w:rsidR="00D757E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br/>
      </w:r>
      <w:r w:rsidR="003C6BF3" w:rsidRP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№ 204</w:t>
      </w:r>
      <w:r w:rsidRP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«Об утверждении Порядка </w:t>
      </w:r>
      <w:r w:rsidR="003C6BF3" w:rsidRPr="003C6BF3">
        <w:rPr>
          <w:rFonts w:ascii="Times New Roman" w:eastAsia="Calibri" w:hAnsi="Times New Roman" w:cs="Times New Roman"/>
          <w:sz w:val="28"/>
          <w:szCs w:val="28"/>
        </w:rPr>
        <w:t>формирования, утверждения и ведения пл</w:t>
      </w:r>
      <w:r w:rsidR="003C6BF3" w:rsidRPr="003C6BF3">
        <w:rPr>
          <w:rFonts w:ascii="Times New Roman" w:eastAsia="Calibri" w:hAnsi="Times New Roman" w:cs="Times New Roman"/>
          <w:sz w:val="28"/>
          <w:szCs w:val="28"/>
        </w:rPr>
        <w:t>а</w:t>
      </w:r>
      <w:r w:rsidR="003C6BF3" w:rsidRPr="003C6BF3">
        <w:rPr>
          <w:rFonts w:ascii="Times New Roman" w:eastAsia="Calibri" w:hAnsi="Times New Roman" w:cs="Times New Roman"/>
          <w:sz w:val="28"/>
          <w:szCs w:val="28"/>
        </w:rPr>
        <w:t>нов закупок товаров, работ, услуг для обеспечения муниципальных нужд Н</w:t>
      </w:r>
      <w:r w:rsidR="003C6BF3" w:rsidRPr="003C6BF3">
        <w:rPr>
          <w:rFonts w:ascii="Times New Roman" w:eastAsia="Calibri" w:hAnsi="Times New Roman" w:cs="Times New Roman"/>
          <w:sz w:val="28"/>
          <w:szCs w:val="28"/>
        </w:rPr>
        <w:t>о</w:t>
      </w:r>
      <w:r w:rsidR="003C6BF3" w:rsidRPr="003C6BF3">
        <w:rPr>
          <w:rFonts w:ascii="Times New Roman" w:eastAsia="Calibri" w:hAnsi="Times New Roman" w:cs="Times New Roman"/>
          <w:sz w:val="28"/>
          <w:szCs w:val="28"/>
        </w:rPr>
        <w:t>вощербиновского сельского поселения Щербиновского района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(далее – Пор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док формирования, утверждения и ведения плана закупок) п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лан закупок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ждается муниципальным заказчиком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после довед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до него объема прав в денежном выражении на принятие и исполнение об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зательств в соответствии с бюджетным законодательством </w:t>
      </w:r>
      <w:r w:rsidR="003C6B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</w:t>
      </w:r>
      <w:r w:rsidR="003C6B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C6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лимиты бюджетных обязательств).</w:t>
      </w:r>
    </w:p>
    <w:p w:rsidR="008C0728" w:rsidRPr="008C0728" w:rsidRDefault="008C0728" w:rsidP="008C07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728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9 статьи 17 Закона о контрактной системе и пунктом </w:t>
      </w:r>
      <w:r w:rsidR="003C6BF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орядка формирования, утверждения и ведения планов закупок,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>твержденный план закупок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в ЕИС в течение 3 рабочих дней со дня его утверждения.</w:t>
      </w:r>
    </w:p>
    <w:p w:rsidR="008C0728" w:rsidRPr="008C0728" w:rsidRDefault="008C0728" w:rsidP="008C07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10 статьи 21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и подпунктом 1 пункта </w:t>
      </w:r>
      <w:r w:rsidR="003C6BF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порядка 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формирования, утверждения и ведения 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планов-графиков, утвержденного </w:t>
      </w:r>
      <w:r w:rsidR="003C6BF3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постановление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м администрации </w:t>
      </w:r>
      <w:r w:rsidR="003C6BF3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Новощер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новского сельского поселения </w:t>
      </w:r>
      <w:r w:rsidR="003C6BF3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Щ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ербиновского района </w:t>
      </w:r>
      <w:r w:rsidR="003C6BF3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от 21 декабря 2015 года </w:t>
      </w:r>
      <w:r w:rsidR="003C6BF3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lastRenderedPageBreak/>
        <w:t>№ 205 «Об утверждении Порядка формирования, утверждения и ведения пл</w:t>
      </w:r>
      <w:r w:rsidR="003C6BF3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3C6BF3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нов-графиков закупок товаров, работ, услуг для обеспечения муниципальных ну</w:t>
      </w:r>
      <w:r w:rsidR="003C6BF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жд Новощербиновского сельского поселения Щербиновского района»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757E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br/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(далее – Порядок формирования, утверждения и ведения планов-графиков) п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лан-график муниципального заказчика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после доведения до него лимитов бюджетных обязательств.</w:t>
      </w:r>
    </w:p>
    <w:p w:rsidR="008C0728" w:rsidRPr="008C0728" w:rsidRDefault="008C0728" w:rsidP="008C07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728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15 статьи 21 Закона о </w:t>
      </w:r>
      <w:r w:rsidR="003C6B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 системе и пунктом 15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Порядка формирования, утверждения и ведения планов-графиков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утвержденный план-график размещается в ЕИС в течение 3 рабочих дней со дня его утверждения. </w:t>
      </w:r>
    </w:p>
    <w:p w:rsidR="008C0728" w:rsidRPr="008C0728" w:rsidRDefault="008C0728" w:rsidP="008C07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3143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информации,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3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изложенной в пояснительной записке от 30 ноя</w:t>
      </w:r>
      <w:r w:rsidR="0031432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314322">
        <w:rPr>
          <w:rFonts w:ascii="Times New Roman" w:eastAsia="Times New Roman" w:hAnsi="Times New Roman" w:cs="Times New Roman"/>
          <w:sz w:val="28"/>
          <w:szCs w:val="28"/>
          <w:lang w:eastAsia="ru-RU"/>
        </w:rPr>
        <w:t>ря 2018 года № 02-1150/18-12, представленной Администрацией</w:t>
      </w:r>
      <w:r w:rsidR="00D757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4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жетных обязательств на 2018 г</w:t>
      </w:r>
      <w:r w:rsidR="00314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доведены до Администрации </w:t>
      </w:r>
      <w:r w:rsidR="003143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16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2018 года. </w:t>
      </w:r>
    </w:p>
    <w:p w:rsidR="008C0728" w:rsidRPr="008C0728" w:rsidRDefault="008C0728" w:rsidP="008C0728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закупок Админ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истрации на 2018 год утвержден распоряжением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министрации </w:t>
      </w:r>
      <w:r w:rsidR="00F906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Новощербиновского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сельского поселения Щербиновского района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 декабря 2017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98-р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плана закупок 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 работ,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 для нужд 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Новощербиновского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Щербино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вского ра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на 2018 год» и размещен в ЕИС 9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января 2018 года. </w:t>
      </w:r>
    </w:p>
    <w:p w:rsidR="008C0728" w:rsidRPr="008C0728" w:rsidRDefault="008C0728" w:rsidP="008C0728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План-график на 2018 год утвержден 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распоряжением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администрации Ст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рощ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ербиновского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сельского поселения Щербиновского района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 декабря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017 года № 99-р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плана-графика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закупок товаров, работ, услуг для обеспечения нужд Новощербиновского сельского поселения Щерб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81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новского района на 2018 год» и размещен в ЕИС </w:t>
      </w:r>
      <w:r w:rsidR="00F9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января 2018 года.</w:t>
      </w:r>
    </w:p>
    <w:p w:rsidR="00AF74FB" w:rsidRPr="00AF06EF" w:rsidRDefault="008C0728" w:rsidP="00AF0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Оба вышеуказанных документа утверждены Администрацией до получ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лимитов бюджетных обязательств, то ест</w:t>
      </w:r>
      <w:r w:rsidR="00F90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ранее установленного Законом 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 срока. Нарушение срока утверждения плана закупок, пл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C07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графика образует признаки состава административного правонарушения, предусмотренного частью 4 статьи 7</w:t>
      </w:r>
      <w:r w:rsidRPr="008C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.29.3 Кодекса Российской Федерации об административных правонарушениях (далее - КоАП РФ). При этом следует о</w:t>
      </w:r>
      <w:r w:rsidRPr="008C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Pr="008C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метить, что на момент проведения настоящего контрольного мероприятия о</w:t>
      </w:r>
      <w:r w:rsidRPr="008C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ган исполнительной власти, осуществляющий функции по контролю и надзору в финансово-бюджетной сфере, обладающий полномочиями на рассмотрение дел административных правонарушений по статье 7.29.3 КоАП РФ в отнош</w:t>
      </w:r>
      <w:r w:rsidRPr="008C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C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нии закупок для обеспечения муниципальных нужд, не определен.</w:t>
      </w:r>
    </w:p>
    <w:p w:rsidR="00CD3915" w:rsidRPr="00AF74FB" w:rsidRDefault="00CD3915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Осуществление закупок товаров, работ, услуг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предоставленному перечню контрактов всего в проверяемом периоде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EE58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товаров, работ, услуг на общую сумму </w:t>
      </w:r>
      <w:r w:rsidR="00EE58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7868679,97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рублей. 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выборочной проверки вышеуказанных закупок выявлено следу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щее.</w:t>
      </w:r>
    </w:p>
    <w:p w:rsidR="00AF74FB" w:rsidRPr="00AF74FB" w:rsidRDefault="00AF74FB" w:rsidP="00D75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1. Для обеспечения нужд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smartTag w:uri="urn:schemas-microsoft-com:office:smarttags" w:element="date">
        <w:smartTagPr>
          <w:attr w:name="Year" w:val="2018"/>
          <w:attr w:name="Day" w:val="23"/>
          <w:attr w:name="Month" w:val="5"/>
          <w:attr w:name="ls" w:val="trans"/>
        </w:smartTagPr>
        <w:r w:rsidRPr="00AF74F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23 мая 2018 года</w:t>
        </w:r>
      </w:smartTag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размещено извещение о проведении электронного аукци</w:t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 </w:t>
      </w:r>
      <w:r w:rsidR="00D757E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03183000183180000</w:t>
      </w:r>
      <w:r w:rsidR="00EB0A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84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Объект закупки: «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Реали</w:t>
      </w:r>
      <w:r w:rsidR="00EB0AE8">
        <w:rPr>
          <w:rFonts w:ascii="Times New Roman" w:hAnsi="Times New Roman" w:cs="Times New Roman"/>
          <w:color w:val="000000" w:themeColor="text1"/>
          <w:sz w:val="28"/>
          <w:szCs w:val="28"/>
        </w:rPr>
        <w:t>зация мероприятий подпр</w:t>
      </w:r>
      <w:r w:rsidR="00EB0AE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B0AE8">
        <w:rPr>
          <w:rFonts w:ascii="Times New Roman" w:hAnsi="Times New Roman" w:cs="Times New Roman"/>
          <w:color w:val="000000" w:themeColor="text1"/>
          <w:sz w:val="28"/>
          <w:szCs w:val="28"/>
        </w:rPr>
        <w:t>граммы «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Строительство, реконструкция, кап. ремонт и ремонт а/м дорог общ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го польз. местного значения на</w:t>
      </w:r>
      <w:r w:rsidR="00EB0A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 Краснодарского края»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Новоще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биновском с/п Щербиновского р-на гос. программы Краснодарского края «Ра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EB0AE8"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витие сети автомоби</w:t>
      </w:r>
      <w:r w:rsidR="00EB0AE8">
        <w:rPr>
          <w:rFonts w:ascii="Times New Roman" w:hAnsi="Times New Roman" w:cs="Times New Roman"/>
          <w:color w:val="000000" w:themeColor="text1"/>
          <w:sz w:val="28"/>
          <w:szCs w:val="28"/>
        </w:rPr>
        <w:t>льных дорог Краснодарского края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начальной 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(максимальной) ценой контракта (далее – НМЦК) </w:t>
      </w:r>
      <w:r w:rsidR="00EB0A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4740641,00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Извещение об осуществлении закупки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1). 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Статьями 42 и 63 Закона о контрактной системе установлены требования к содержанию извещения о проведении электронного аукциона, а также сроки его размещения в ЕИС.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Нарушений вышеуказанных требований Закона о контрактной систем не установлено.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протоколом рассмотрения заявок на участие в электро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ном аукционе от 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 мая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F25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107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участия в Электронном аукционе № 1 подано 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четыре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заявки на участие в аукционе. По результатам рассмотрения поступивших заявок в отношении 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трех участников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закупки, подавших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заявку, принято решение о допущении к участию в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аукционе и признании участниками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аукциона.</w:t>
      </w:r>
    </w:p>
    <w:p w:rsidR="00AF74FB" w:rsidRPr="00AF74FB" w:rsidRDefault="00AF74FB" w:rsidP="00AF74FB">
      <w:pPr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электронного аукциона от </w:t>
      </w:r>
      <w:r w:rsidR="00F25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 мая 2018 года № 111 (далее - Протокол № 11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при проведении электронного ау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циона НМЦК была снижена участником закупки – </w:t>
      </w:r>
      <w:r w:rsidR="00F25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2057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епубличное акционерное общество</w:t>
      </w:r>
      <w:r w:rsidR="001E06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«Ейское дорожно-строительное управление № 2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</w:t>
      </w:r>
      <w:r w:rsidR="00F57B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– НАО 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57B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57B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F57B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ское ДРСУ № 2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F57B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A7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которым заключается контракт, на </w:t>
      </w:r>
      <w:r w:rsidR="001E06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E06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%. </w:t>
      </w:r>
    </w:p>
    <w:p w:rsidR="00ED60A6" w:rsidRDefault="00ED60A6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96 Закона о контрактной системе ра</w:t>
      </w:r>
      <w:r w:rsidRP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мер обеспечения исполнения контракта должен составлять от пяти до тридцати процентов 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НМЦК</w:t>
      </w:r>
      <w:r w:rsidRP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указанной в извещении об осуществлении закупки.</w:t>
      </w:r>
    </w:p>
    <w:p w:rsidR="00B002F3" w:rsidRDefault="00B002F3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извещении об осуществлении закупки № 1 размер обеспечения испо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нения контракта указан в размере 474064,10 рубля. Таким образом, размер обеспечения конт</w:t>
      </w:r>
      <w:r w:rsidR="00AA7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ракта установлен с соблюдением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положений части 6 статьи 96 Закона о контрактной системе и составил 10% от НМЦК.</w:t>
      </w:r>
    </w:p>
    <w:p w:rsidR="009458B2" w:rsidRPr="00AF74FB" w:rsidRDefault="009458B2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4 статьи 96 Закона о контрактной системе ко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ключается контракт, обеспечения исполнения контракта.</w:t>
      </w:r>
    </w:p>
    <w:p w:rsidR="00F57BF6" w:rsidRPr="00AF74FB" w:rsidRDefault="00F57BF6" w:rsidP="00F57BF6">
      <w:pPr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 статьи 45 Закона о контрактной системе зака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чики в качестве обеспечения заявок и исполнения контрактов принимают ба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ковские гарантии, выданные банками, включенными в предусмотренный стат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 74.1 Налогового кодекса Российской Федерации перечень банков, отвеча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щих установленным требованиям для принятия банковских гарантий в целях налогообложения (редакция, действующая на момент публикации извещения).</w:t>
      </w:r>
    </w:p>
    <w:p w:rsidR="00F57BF6" w:rsidRPr="00AF74FB" w:rsidRDefault="00F57BF6" w:rsidP="00F57BF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качестве обеспечения исполнения контракта 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НАО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Ейское ДРСУ № 2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предоставило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банковскую гарантию, выданную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Акционерным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Коммерческим банком «Модульбанк»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24 мая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 года</w:t>
      </w:r>
      <w:r w:rsidR="00AA1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60185 ВБЦ-18 на сумму 474064,10 рублей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57BF6" w:rsidRDefault="00AA1CB8" w:rsidP="002B6DF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</w:t>
      </w:r>
      <w:r w:rsidRPr="00AA1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0318300018318000084-0214476-02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 июня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 контракта «</w:t>
      </w:r>
      <w:r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Реали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зация мероприятий подпрограммы «</w:t>
      </w:r>
      <w:r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Строительство, реконструкция, кап. ремонт и ремонт а/м дорог общего польз. местного знач</w:t>
      </w:r>
      <w:r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ния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 Краснодарского края»</w:t>
      </w:r>
      <w:r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Новощербиновском с/п Щербино</w:t>
      </w:r>
      <w:r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B0AE8">
        <w:rPr>
          <w:rFonts w:ascii="Times New Roman" w:hAnsi="Times New Roman" w:cs="Times New Roman"/>
          <w:color w:val="000000" w:themeColor="text1"/>
          <w:sz w:val="28"/>
          <w:szCs w:val="28"/>
        </w:rPr>
        <w:t>ского р-на гос. программы Краснодарского края «Развитие сети автомоби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льных дорог Краснодарского края»</w:t>
      </w:r>
      <w:r w:rsidR="00D757E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НМЦК - 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3 863</w:t>
      </w:r>
      <w:r w:rsid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622</w:t>
      </w:r>
      <w:r w:rsid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,23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рубля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 с 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НАО «Ейское ДРСУ № 2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6DF2">
        <w:t>(</w:t>
      </w:r>
      <w:r w:rsidR="00CD3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– Контракт 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0318300018318000084)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с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блюдением вышеуказанных положений Закона о контрактной системе.</w:t>
      </w:r>
    </w:p>
    <w:p w:rsidR="00873387" w:rsidRPr="00AF74FB" w:rsidRDefault="00873387" w:rsidP="002B6DF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13.1 статьи 34 Закона о контрактной системе </w:t>
      </w:r>
      <w:r w:rsid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 должен содержать обязательное условие, что с</w:t>
      </w:r>
      <w:r w:rsidRPr="00873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частью 7 статьи 94 </w:t>
      </w:r>
      <w:r w:rsid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873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 </w:t>
      </w:r>
      <w:r w:rsid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5.1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Контракта № </w:t>
      </w:r>
      <w:r w:rsidR="00284E60" w:rsidRP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0318300018318000084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содержит условие, уст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новленное частью </w:t>
      </w:r>
      <w:r w:rsid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13.1. статьи 34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AF74FB" w:rsidRDefault="00C022A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огласно акту о приемке выполненных работ № 1 от 29 июня 2018 года, а также справке о стоимости выполненных работ № 2 от 29 июня 2018 года,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боты по объекту «Ремонт ул. Ордженикидзе от ул. Красной до ул. Проезжей в ст-це Новощербиновской», 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работы по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данному объекту 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осуществлены в полном объеме и приняты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о чем свидетельствует подпись должностного лица 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C022A5" w:rsidRPr="00AF74FB" w:rsidRDefault="00C022A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Работы по объекту «Ремонт ул. Кубанской от ул. Советов до ул. Красной в ст-це Новощербиновской»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осуществлены в полном объеме и приняты Адм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нистрацией также 29 июня 2018 года, о чем свидетельствует подпись дол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ностного лица Администрации на акте</w:t>
      </w:r>
      <w:r w:rsidR="00B1590B" w:rsidRP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приемке выполненных работ № 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29 июня 2018 года и </w:t>
      </w:r>
      <w:r w:rsidR="00B1590B" w:rsidRP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справке о стоимости выполненных работ № 2 </w:t>
      </w:r>
      <w:r w:rsidR="00AA7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1590B" w:rsidRP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29 июня 2018 года</w:t>
      </w:r>
      <w:r w:rsidR="00696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оплата по</w:t>
      </w:r>
      <w:r w:rsidR="00727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 № 031830001831800008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должна быть произведена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3863622,23 рубля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позднее </w:t>
      </w:r>
      <w:r w:rsidR="00AA7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(включительно).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Проверяющим проверено соблюдение вышеуказанных сроков оплаты.</w:t>
      </w:r>
    </w:p>
    <w:p w:rsidR="000B0715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Оплата по</w:t>
      </w:r>
      <w:r w:rsid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 № 0318300018318000084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0B0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осуществлена следующ</w:t>
      </w:r>
      <w:r w:rsidR="000B0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B0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 платежными поручениями от 23 июля 2018 года:</w:t>
      </w:r>
    </w:p>
    <w:p w:rsidR="000B0715" w:rsidRDefault="000B071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46937 на сумму 73270,90 рублей;</w:t>
      </w:r>
    </w:p>
    <w:p w:rsidR="000B0715" w:rsidRDefault="000B071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47043 на сумму 1391745,32 рублей;</w:t>
      </w:r>
    </w:p>
    <w:p w:rsidR="000B0715" w:rsidRDefault="000B071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47048 на сумму 2278642,82 рубля;</w:t>
      </w:r>
    </w:p>
    <w:p w:rsidR="000B0715" w:rsidRDefault="000B071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47054 на сумму 119963,19 рубля.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есть, сроки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установленные контрактом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соблюдены.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Для осуществления закупки «</w:t>
      </w:r>
      <w:r w:rsidR="00C049FB"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Реализация мероприятий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</w:t>
      </w:r>
      <w:r w:rsidR="00C049FB"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края» в Новощербиновском сельском поселении Щербиновского района гос</w:t>
      </w:r>
      <w:r w:rsidR="00C049FB"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C049FB"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дарственной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программы Краснодарского края </w:t>
      </w:r>
      <w:r w:rsidR="00C049FB"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«Развитие сети автомобильных дорог Краснодарского края»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октября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в ЕИС размещено извещение о проведении электронного аукци</w:t>
      </w:r>
      <w:r w:rsidR="00C049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 </w:t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</w:t>
      </w:r>
      <w:r w:rsid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236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НМЦК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878015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,00 рублей</w:t>
      </w:r>
      <w:r w:rsid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Извещение </w:t>
      </w:r>
      <w:r w:rsid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осуществлении закупки </w:t>
      </w:r>
      <w:r w:rsid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2)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Нарушений 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положений</w:t>
      </w:r>
      <w:r w:rsid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установленных статьями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42 и 63 Закона о ко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</w:t>
      </w:r>
      <w:r w:rsidR="00EA26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установлено.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протоколом рассмотрения заявок на участие в электро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ном аукционе от 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 ноября 2018 года № 323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участия в </w:t>
      </w:r>
      <w:r w:rsidR="00EA26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лектронном аукционе подано 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две заявки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участие в аукционе. По результатам рассмотрения пост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пивших заявок в отношении каждого участника закупки, подавшего заявку, принято решение о допущении к участию в аукционе и признании участником аукциона.</w:t>
      </w:r>
    </w:p>
    <w:p w:rsidR="00AF74FB" w:rsidRPr="00AF74FB" w:rsidRDefault="00AF74FB" w:rsidP="00AF74FB">
      <w:pPr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электронного аукциона от 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 н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ября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333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Протокол № 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333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при проведении электронного аукциона НМЦК была снижена участником закупки – ООО «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Легион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с кот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рым заключается контракт, на 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,50 %. </w:t>
      </w:r>
    </w:p>
    <w:p w:rsidR="009458B2" w:rsidRDefault="009458B2" w:rsidP="00ED60A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извеще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об осуществлении закупки № 2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исполнения контракта указан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размере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87801,50 рубль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Таким образом, размер обеспеч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кон</w:t>
      </w:r>
      <w:r w:rsidR="00522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 установлен с соблюдением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положений части 6 статьи 96 Закона о контрактной системе и составил 10% от НМЦК.</w:t>
      </w:r>
    </w:p>
    <w:p w:rsidR="0032011E" w:rsidRPr="0032011E" w:rsidRDefault="00ED60A6" w:rsidP="00162093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беспечение исполнения контракта перечислено победителем на лицевой счет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открытый в Финансовом управлении, платежным пор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чением от </w:t>
      </w:r>
      <w:r w:rsid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 ноября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172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87801,50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рублей. </w:t>
      </w:r>
    </w:p>
    <w:p w:rsidR="00AF74FB" w:rsidRDefault="0013739B" w:rsidP="0016209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 к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онтракт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0318300018318000236-0214476-01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ября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предметом контракта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мероприятий подпрогра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«Строительство, реконструкция, капитальный ремонт и ремонт автом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бильных дорог общего пользования местного значения на территории Красн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дарского края» в Новощербиновском сельском поселении Щербиновского 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района государственной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программы Краснодарского края 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«Развитие сети 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автомобильных дорог Краснодарского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цена которого составила 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715581,69 рубл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="00162093" w:rsidRP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62093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Контракт № 0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318300018318000236</w:t>
      </w:r>
      <w:r w:rsidR="00162093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 с 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ООО «Легион» после предоставления победителем обеспечения исполнения контракта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623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105EC" w:rsidRPr="00AF74FB" w:rsidRDefault="008172BB" w:rsidP="0032011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</w:t>
      </w:r>
      <w:r w:rsidR="00F105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5.1.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318300018318000236</w:t>
      </w:r>
      <w:r w:rsidRPr="008172BB"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плата за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фактически  выполненные работы осуществляется Администрацией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путем безналичного расчета на основании оформленных в установленном порядке а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 о приемке выполненных работ по форме № КС-2, подписанного технадз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ром,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Подрядчиком и справки о стоимости выполненных р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бот и затрат по форме № КС-3, подписанной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Подрядчиком, в течение не более 30 (тридцати) дней с момента их подписания.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105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90897" w:rsidRPr="00F90897" w:rsidRDefault="00F90897" w:rsidP="00F9089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акту о приемке выполненных работ № 1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декабря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да, а также справке о стоимости выполненных работ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затрат № 1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декабря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работы по объекту «Ремонт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ул. Дружбы от ПК0+00 (ул. Казачья) до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ПК1=93 в ст-це Новощербиновской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осуществлены в полном объеме и прин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декабря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о чем свидетельствует подпись должностного лица Администрации</w:t>
      </w:r>
      <w:r w:rsidR="00143C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вышеуказанных документах о приемке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F74FB" w:rsidRDefault="00F90897" w:rsidP="00F9089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Работы по объекту «Ремонт ул.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Базарной от ул. Лубянецкого до дома </w:t>
      </w:r>
      <w:r w:rsidR="00654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97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ст-це Новощербиновской» осуществлены в полном объеме и приняты Администрацией также </w:t>
      </w:r>
      <w:r w:rsidR="00654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декабря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о чем свидетельствует подпись должностного лица Администрации на акте о приемке выполненных работ № 1 от </w:t>
      </w:r>
      <w:r w:rsidR="00654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11 декабря 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и справке о стоимости выполненных работ № </w:t>
      </w:r>
      <w:r w:rsidR="00654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81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654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54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декабря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</w:t>
      </w:r>
      <w:r w:rsidR="00654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60D5C" w:rsidRDefault="00260D5C" w:rsidP="00260D5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Оплата 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 №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236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осуществлена следующ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 платежными поручениями от 24 декабря 2018 года:</w:t>
      </w:r>
    </w:p>
    <w:p w:rsidR="00260D5C" w:rsidRDefault="00260D5C" w:rsidP="00260D5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68097 на сумму 539821,41 рубль;</w:t>
      </w:r>
    </w:p>
    <w:p w:rsidR="00260D5C" w:rsidRDefault="00260D5C" w:rsidP="00260D5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68098 на сумму 139971,39 рубль;</w:t>
      </w:r>
    </w:p>
    <w:p w:rsidR="00260D5C" w:rsidRDefault="00260D5C" w:rsidP="00260D5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68099 на сумму 35788,89 рублей.</w:t>
      </w:r>
    </w:p>
    <w:p w:rsidR="00260D5C" w:rsidRDefault="00143C0F" w:rsidP="00260D5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сроки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установленные контрактом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Администрацией 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блюдены.</w:t>
      </w:r>
    </w:p>
    <w:p w:rsidR="00260D5C" w:rsidRPr="00AF74FB" w:rsidRDefault="00260D5C" w:rsidP="00260D5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Включение информации и документов в реестр контрактов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7560A6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статьи 103 Закона о контрактной системе в течение пяти рабочих дней (до 1 июля 2018 года данный срок составлял три р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бочих дня) с даты заключения контракта заказчик направляет информацию, указанную в пунктах 1-7, 9,12 части 2 статьи 103 Закона о контрактной системе, в федеральный орган исполнительной власти, осуществляющий правопримен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тельные функции по кассовому обслуживанию исполнения бюджетов бюдже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системы Российской Федерации для включения данной информации в р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естр контрактов, заключаемых заказчиками (далее – реестр контрактов в ЕИС). 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со статьей 215.1 Бюджетного кодекса Российской Феде-рации кассовое обслуживание исполнения бюджетов бюджетной системы Ро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сийской Федерации осуществляется Федеральным казначейством.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Вышеуказанные сведения по </w:t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Контракту № </w:t>
      </w:r>
      <w:r w:rsidR="0028617C" w:rsidRPr="0028617C">
        <w:rPr>
          <w:rFonts w:ascii="Times New Roman" w:hAnsi="Times New Roman" w:cs="Times New Roman"/>
          <w:color w:val="000000" w:themeColor="text1"/>
          <w:sz w:val="28"/>
          <w:szCs w:val="28"/>
        </w:rPr>
        <w:t>0318300018318000084</w:t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лены в Федеральное казначейство </w:t>
      </w:r>
      <w:r w:rsidR="0075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 июня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о чем свидетельствует 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формация, размещенная в реестре контрактов в ЕИС, то есть установленные ч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стью 3 статьи 103 Закона о контрактной системе сроки, соблюдены.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нформация, указанная в пунктах 10,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 части 2 статьи 103 Закона о ко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системе, направляется в Федеральное казначейство в течение пяти р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бочих дней (до 1 июля 2018 года данный срок составлял три рабочих дня) с д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 </w:t>
      </w:r>
      <w:r w:rsidR="0006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исполнения контракта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приемки поставленного товара, выполненной раб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ты, оказанной услуги.</w:t>
      </w:r>
    </w:p>
    <w:p w:rsid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статье 94 Закона о контрактной системе исполнение контракта включает в себя комплекс мер, реализуемых после заключения контракта и направленных на достижение целей осуществления закупки путем взаимоде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заказчика с поставщиком (подрядчиком, исполнителем) в соответствии с гражданским законодательством и Законом о контрактной системе, в том числе: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приемку поставленного товара, выполненной работы (ее результатов), оказа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услуги, а также отдельных этапов поставки товара, выполнения работы, оказания услуги (далее - отдельный этап исполнения контракта), предусмо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ренных контрактом, включая проведение в соответствии с настоящим Фед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ральным законом экспертизы поставленного товара, результатов выполненной работы, оказанной услуги, а также отдельных этапов исполнения контракта; оплату заказчиком поставленного товара, выполненной работы (ее результ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тов), оказанной услуги, а также отдельных этапов исполнения контракта; вза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модействие заказчика с поставщиком (подрядчиком, исполнителем) при изм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нении, расторжении контракта в соответствии со статьей 95 Закона о контрак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системе, применении мер ответственности и совершении иных действий в случае нарушения поставщиком (подрядчиком, исполнителем) или заказчиком условий контракта.</w:t>
      </w:r>
    </w:p>
    <w:p w:rsidR="00710097" w:rsidRPr="00710097" w:rsidRDefault="00710097" w:rsidP="007100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13 части 2 статьи 103 Закона о контрактной системе определено включение в реестр контрактов в ЕИС документа о приемке в случае принятия решения о приемке поставленного товара, выполненной работы, оказанной услуги.</w:t>
      </w:r>
    </w:p>
    <w:p w:rsidR="00710097" w:rsidRPr="00AF74FB" w:rsidRDefault="00710097" w:rsidP="007100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 о приемке по Контракту № 0318300018318000084 (по объекту «Ремонт ул. Ордженикидзе от ул. Красной до ул. Проезжей в ст-це Новощерб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новской»: акт о приемке выполненных работ № 1 от 29 июня 2018 года, а также справк</w:t>
      </w:r>
      <w:r w:rsidR="00BD1C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стоимости выполненных работ и затрат № 2 от 29 июня 2018 года; по объекту «Ремонт ул. Кубанской от ул. Советов до ул. Красной в ст-це Нов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щербиновской»: акт о приемке выполненных работ № 1 от 29 июня 2018 года и справк</w:t>
      </w:r>
      <w:r w:rsidR="00BD1C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стоимости выполненных работ и затрат № 2 от 29 июня 2018 года) направлены в Федеральное казначейство 4 июля 2018 года, то есть своевреме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но.</w:t>
      </w:r>
    </w:p>
    <w:p w:rsidR="00AF74FB" w:rsidRPr="00AF74FB" w:rsidRDefault="00AF74FB" w:rsidP="005709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Информация об оплате </w:t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Контракта № </w:t>
      </w:r>
      <w:r w:rsidR="0028617C" w:rsidRPr="0028617C">
        <w:rPr>
          <w:rFonts w:ascii="Times New Roman" w:hAnsi="Times New Roman" w:cs="Times New Roman"/>
          <w:color w:val="000000" w:themeColor="text1"/>
          <w:sz w:val="28"/>
          <w:szCs w:val="28"/>
        </w:rPr>
        <w:t>0318300018318000084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соответств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ющая информации, указанной в пункте 10 части 2 статьи 103 Закона о ко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трактной системе, с приложением копий платежных поручений </w:t>
      </w:r>
      <w:r w:rsidR="0028617C" w:rsidRP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23 июля </w:t>
      </w:r>
      <w:r w:rsidR="00BD1C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8617C" w:rsidRP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 го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 </w:t>
      </w:r>
      <w:r w:rsidR="0028617C" w:rsidRP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46937 на сумму 73270,90 рублей, </w:t>
      </w:r>
      <w:r w:rsidR="0028617C" w:rsidRP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7043 на сумму 1391745,32 рублей,</w:t>
      </w:r>
      <w:r w:rsidR="005709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8617C" w:rsidRP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47048 на сумму 2278642,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82 рубля, </w:t>
      </w:r>
      <w:r w:rsidR="0028617C" w:rsidRP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47054 на сумму 119963,19 ру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направлена в Федеральное казначейство для размещения в реестр контра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тов в ЕИС </w:t>
      </w:r>
      <w:r w:rsidR="005F35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то есть своевременно.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Сведения о Контракте № </w:t>
      </w:r>
      <w:r w:rsidR="00A45B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0318300018318000236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указанные в пунктах 1-7, 9,12 части 2 статьи 103 Закона о контрактной системе, направлены в Фед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ральное казначейство 28 </w:t>
      </w:r>
      <w:r w:rsidR="0006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ноября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то есть установленные частью 3 ст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103 Закона о контрактной системе сроки соблюдены.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Информация, указанная в пунктах 8,10,11 и 13 части 2 статьи 103 Закона о контрактной системе, направляется в Федеральное казначейство в течение п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 рабочих дней (до 1 июля 2018 года данный срок составлял три рабочих дня) с даты изменения контракта, исполнения контракта, расторжения контракта, приемки поставленного товара, выполненной работы, оказанной услуги.</w:t>
      </w:r>
    </w:p>
    <w:p w:rsidR="006965E2" w:rsidRPr="00AF74FB" w:rsidRDefault="006965E2" w:rsidP="006965E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Документы о приемке по Контракту № </w:t>
      </w:r>
      <w:r w:rsid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0318300018318000236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696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объекту «Ремонт ул. Дружбы от ПК0+00 (ул. Казачья) до ПК1=93 в ст-це Новощерб</w:t>
      </w:r>
      <w:r w:rsidRPr="00696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696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новской»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акт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приемке выполненных работ № 1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декабря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а также справк</w:t>
      </w:r>
      <w:r w:rsidR="00BD1C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стоимости выполненных работ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затрат № 1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декабря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объекту «Ремонт ул.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Базарной от ул. Лубянецкого до дома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№ 97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ст-це Новощербиновской»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приемке выполненных работ № 1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11 декабря 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 года и справк</w:t>
      </w:r>
      <w:r w:rsidR="00BD1C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стоимости выполненных работ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декабря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направлены в Федеральное казначейство </w:t>
      </w:r>
      <w:r w:rsid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 декабря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то есть своевременно.</w:t>
      </w:r>
    </w:p>
    <w:p w:rsidR="00AF74FB" w:rsidRPr="00AF74FB" w:rsidRDefault="00AF74FB" w:rsidP="006965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Отчет об исполнении государственного (муниципального)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контракта и (или) о результатах отдельного этапа его исполнения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Частью 9 статьи 94 Закона о контрактной системе определено, что ре-зультаты отдельного этапа  исполнения  контракта (за  исключением контракта, заключенного в соответствии с пунктом 4 и 5 части 1 статьи 93 Закона о ко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системе), информация о поставленном товаре, выполненной работе или об оказанной услуге отражаются заказчиком в отчете, размещаемом в ЕИС.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Правительства Российской Федерации от 28 ноября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2013 года № 1093 «О порядке подготовки и размещения в единой информац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онной системе в сфере закупок отчета об исполнении государственного (мун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ципального) контракта и (или) о результатах отдельного этапа его исполнения» утверждено Положение о подготовке и размещении в ЕИС отчета об исполн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государственного (муниципального) контракта и (или) о результатах 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дельного этапа его исполнения (далее – Положение), а также форма указанного отчета.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Положения отчет об исполнении государ-ственного (муниципального) контракта и (или) о результатах отдельного этапа его исполнения (далее - отчет об исполнении) размещается заказчиком в ЕИС в течение семи рабочих дней со дня: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оплаты заказчиком обязательств и подписания заказчиком документа о приемке результатов исполнения контракта и (или) о результатах отдельного этапа его исполнения, а в случае создания приемочной комиссии - подписания такого документа всеми членами приемочной комиссии и утверждения его з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казчиком по отдельному этапу исполнения контракта;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оплаты заказчиком обязательств по контракту и подписания документа о приемке поставленных товаров, выполненных работ и оказанных услуг, а в случае создания приемочной комиссии - подписания такого документа всеми членами приемочной комиссии и утверждения его заказчиком;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расторжения контракта, то есть со дня, определенного соглашением сторон о расторжении контракта, дня вступления в законную силу решения 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 о расторжении контракта или дня вступления в силу решения поставщика, подрядчика или исполнителя либо заказчика об одностороннем отказе от 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полнения контракта.</w:t>
      </w:r>
    </w:p>
    <w:p w:rsidR="00FE4882" w:rsidRDefault="00AF74FB" w:rsidP="00FE488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Завершающим действием сторон по исполнению Контракта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№ </w:t>
      </w:r>
      <w:r w:rsidR="00E65A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0318300018318000084</w:t>
      </w:r>
      <w:r w:rsidR="005A43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была оплата, осуществленная платежными поручен</w:t>
      </w:r>
      <w:r w:rsidR="005A43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5A43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ями от </w:t>
      </w:r>
      <w:r w:rsidR="00E65A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 июля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FE48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46937 на сумму 73270,90 рублей, № 47043 на су</w:t>
      </w:r>
      <w:r w:rsidR="00FE48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FE48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 1391745,32 рублей, № 47048 на сумму 2278642,82 рубля, № 47054 на сумму 119963,19 рубля.</w:t>
      </w:r>
    </w:p>
    <w:p w:rsid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Отчет об исполнении контракта размещен в ЕИС </w:t>
      </w:r>
      <w:r w:rsidR="00FE48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 июля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то есть своевременно.</w:t>
      </w:r>
    </w:p>
    <w:p w:rsidR="008352D0" w:rsidRDefault="008352D0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352D0" w:rsidRDefault="008352D0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Соответствие условий контрактов положениям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о контрактной системе</w:t>
      </w:r>
    </w:p>
    <w:p w:rsidR="008352D0" w:rsidRDefault="008352D0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2D0" w:rsidRPr="0079069D" w:rsidRDefault="008352D0" w:rsidP="00835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выборочной проверки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контрактов, заключенных с единственным поставщиком (подрядчиком, исполнителем)</w:t>
      </w:r>
      <w:r w:rsidR="00BD1C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13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</w:t>
      </w:r>
      <w:r w:rsidRPr="00013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щее</w:t>
      </w:r>
      <w:r w:rsidRPr="007906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352D0" w:rsidRDefault="008352D0" w:rsidP="00835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B77D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Нарушений ограничений, установленных пунктом 4 части 1 статьи 93 Закона о контрактной системе, по произведенным закупкам не выявлено.</w:t>
      </w:r>
    </w:p>
    <w:p w:rsidR="008352D0" w:rsidRDefault="008352D0" w:rsidP="008352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 нарушение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 статьи 23 Закона о контрактной с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указаны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идентификационн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ые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трактах</w:t>
      </w:r>
      <w:r w:rsidRPr="00726E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352D0" w:rsidRDefault="008352D0" w:rsidP="008352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11 апреля 2018 года № 997 на сумму </w:t>
      </w:r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4335,00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рублей, заключенном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ИП </w:t>
      </w:r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Бабенко Андрей Сергеевич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приобретение </w:t>
      </w:r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флагов «Россия» и «Новоще</w:t>
      </w:r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биновское СП»</w:t>
      </w:r>
      <w:r w:rsidRPr="00A774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704A5" w:rsidRPr="00444579" w:rsidRDefault="005704A5" w:rsidP="00570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F17F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17F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F17F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4900,00 рублей, заключенном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ООО «РКР-Сервис» на изготовление рекламно-информационных материалов.</w:t>
      </w:r>
    </w:p>
    <w:p w:rsidR="00BD42A1" w:rsidRPr="00EB7A2C" w:rsidRDefault="0017246F" w:rsidP="00BD42A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</w:t>
      </w:r>
      <w:r w:rsidR="00BD42A1">
        <w:rPr>
          <w:rFonts w:ascii="Times New Roman" w:eastAsia="Times New Roman" w:hAnsi="Times New Roman" w:cs="Times New Roman"/>
          <w:sz w:val="28"/>
          <w:szCs w:val="28"/>
        </w:rPr>
        <w:t>ыявлены случаи</w:t>
      </w:r>
      <w:r w:rsidR="00BD42A1" w:rsidRPr="00EB7A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неуказания в контрактах </w:t>
      </w:r>
      <w:r w:rsidR="00BD42A1">
        <w:rPr>
          <w:rFonts w:ascii="Times New Roman" w:eastAsia="Times New Roman" w:hAnsi="Times New Roman" w:cs="Times New Roman"/>
          <w:sz w:val="28"/>
          <w:szCs w:val="28"/>
        </w:rPr>
        <w:t>срока (даты) поставки тов</w:t>
      </w:r>
      <w:r w:rsidR="00BD42A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D42A1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BD42A1" w:rsidRPr="00EB7A2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D42A1" w:rsidRDefault="00BD42A1" w:rsidP="00BD42A1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>апре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ля 2018 года 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>№ 32 на сумму 82720,00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003A1">
        <w:rPr>
          <w:rFonts w:ascii="Times New Roman" w:eastAsia="Times New Roman" w:hAnsi="Times New Roman" w:cs="Times New Roman"/>
          <w:sz w:val="28"/>
          <w:szCs w:val="28"/>
        </w:rPr>
        <w:t>заключенный с ООО «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2003A1">
        <w:rPr>
          <w:rFonts w:ascii="Times New Roman" w:eastAsia="Times New Roman" w:hAnsi="Times New Roman" w:cs="Times New Roman"/>
          <w:sz w:val="28"/>
          <w:szCs w:val="28"/>
        </w:rPr>
        <w:t>» на приобретение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 xml:space="preserve"> гравийно-песчаной смеси</w:t>
      </w:r>
      <w:r w:rsidRPr="00EB7A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D42A1" w:rsidRDefault="00BD42A1" w:rsidP="00BD42A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B7A2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7246F" w:rsidRPr="0017246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B7A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Pr="00EB7A2C">
        <w:rPr>
          <w:rFonts w:ascii="Times New Roman" w:eastAsia="Times New Roman" w:hAnsi="Times New Roman" w:cs="Times New Roman"/>
          <w:sz w:val="28"/>
          <w:szCs w:val="28"/>
        </w:rPr>
        <w:t xml:space="preserve"> 2018 года 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17246F" w:rsidRPr="0017246F">
        <w:rPr>
          <w:rFonts w:ascii="Times New Roman" w:eastAsia="Times New Roman" w:hAnsi="Times New Roman" w:cs="Times New Roman"/>
          <w:sz w:val="28"/>
          <w:szCs w:val="28"/>
        </w:rPr>
        <w:t>1161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 w:rsidR="0017246F" w:rsidRPr="0017246F">
        <w:rPr>
          <w:rFonts w:ascii="Times New Roman" w:eastAsia="Times New Roman" w:hAnsi="Times New Roman" w:cs="Times New Roman"/>
          <w:sz w:val="28"/>
          <w:szCs w:val="28"/>
        </w:rPr>
        <w:t>32000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t>,00 рублей</w:t>
      </w:r>
      <w:r w:rsidRPr="00EB7A2C">
        <w:rPr>
          <w:rFonts w:ascii="Times New Roman" w:eastAsia="Times New Roman" w:hAnsi="Times New Roman" w:cs="Times New Roman"/>
          <w:sz w:val="28"/>
          <w:szCs w:val="28"/>
        </w:rPr>
        <w:t xml:space="preserve">, заключенный с </w:t>
      </w:r>
      <w:r w:rsidR="0017246F">
        <w:rPr>
          <w:rFonts w:ascii="Times New Roman" w:eastAsia="Times New Roman" w:hAnsi="Times New Roman" w:cs="Times New Roman"/>
          <w:sz w:val="28"/>
          <w:szCs w:val="28"/>
        </w:rPr>
        <w:br/>
      </w:r>
      <w:r w:rsidR="00F86DD9">
        <w:rPr>
          <w:rFonts w:ascii="Times New Roman" w:eastAsia="Times New Roman" w:hAnsi="Times New Roman" w:cs="Times New Roman"/>
          <w:sz w:val="28"/>
          <w:szCs w:val="28"/>
        </w:rPr>
        <w:t>ООО «Пласт Инжиниринг»</w:t>
      </w:r>
      <w:r w:rsidRPr="00EB7A2C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</w:t>
      </w:r>
      <w:r w:rsidR="00F86DD9">
        <w:rPr>
          <w:rFonts w:ascii="Times New Roman" w:eastAsia="Times New Roman" w:hAnsi="Times New Roman" w:cs="Times New Roman"/>
          <w:sz w:val="28"/>
          <w:szCs w:val="28"/>
        </w:rPr>
        <w:t>емкости цилиндрической верт</w:t>
      </w:r>
      <w:r w:rsidR="00F86DD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86DD9">
        <w:rPr>
          <w:rFonts w:ascii="Times New Roman" w:eastAsia="Times New Roman" w:hAnsi="Times New Roman" w:cs="Times New Roman"/>
          <w:sz w:val="28"/>
          <w:szCs w:val="28"/>
        </w:rPr>
        <w:t>кальной лепесток 3000 литров</w:t>
      </w:r>
      <w:r w:rsidR="0017246F" w:rsidRPr="0017246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6DD9" w:rsidRDefault="00F86DD9" w:rsidP="00F86DD9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13 июля 2018 года № 6 на сумму 60970,00 рублей, </w:t>
      </w:r>
      <w:r w:rsidRPr="002003A1">
        <w:rPr>
          <w:rFonts w:ascii="Times New Roman" w:eastAsia="Times New Roman" w:hAnsi="Times New Roman" w:cs="Times New Roman"/>
          <w:sz w:val="28"/>
          <w:szCs w:val="28"/>
        </w:rPr>
        <w:t xml:space="preserve">заключенный с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ИП Манаков Николай Сергеевич</w:t>
      </w:r>
      <w:r w:rsidRPr="002003A1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гравийно-песчаной смеси</w:t>
      </w:r>
      <w:r w:rsidRPr="00EB7A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6DD9" w:rsidRPr="000F0BDA" w:rsidRDefault="00F86DD9" w:rsidP="00F86DD9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11 сентября 2018 года № 21 на сумму 93000,00 рублей, </w:t>
      </w:r>
      <w:r w:rsidRPr="002003A1">
        <w:rPr>
          <w:rFonts w:ascii="Times New Roman" w:eastAsia="Times New Roman" w:hAnsi="Times New Roman" w:cs="Times New Roman"/>
          <w:sz w:val="28"/>
          <w:szCs w:val="28"/>
        </w:rPr>
        <w:t>заключенный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 Каламбет Сергей Тимофеевич</w:t>
      </w:r>
      <w:r w:rsidRPr="002003A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0F0BDA">
        <w:rPr>
          <w:rFonts w:ascii="Times New Roman" w:eastAsia="Times New Roman" w:hAnsi="Times New Roman" w:cs="Times New Roman"/>
          <w:sz w:val="28"/>
          <w:szCs w:val="28"/>
        </w:rPr>
        <w:t>выполнение работ с использованием тра</w:t>
      </w:r>
      <w:r w:rsidR="000F0BD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F0BDA">
        <w:rPr>
          <w:rFonts w:ascii="Times New Roman" w:eastAsia="Times New Roman" w:hAnsi="Times New Roman" w:cs="Times New Roman"/>
          <w:sz w:val="28"/>
          <w:szCs w:val="28"/>
        </w:rPr>
        <w:t>тора с ковшом МТЗ-1221</w:t>
      </w:r>
      <w:r w:rsidR="000F0BDA" w:rsidRPr="000F0B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0BDA" w:rsidRPr="000F0BDA" w:rsidRDefault="000F0BDA" w:rsidP="00BD42A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BD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от 10 октября 2018 года б/н на сумму 4000,00 рублей, заключенном с ИП Горловецкий Александр Александрович на приобретение печатной продукции.</w:t>
      </w:r>
    </w:p>
    <w:p w:rsidR="000F0BDA" w:rsidRDefault="000F0BDA" w:rsidP="000F0BDA">
      <w:pPr>
        <w:pStyle w:val="a6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884B44">
        <w:rPr>
          <w:rFonts w:ascii="Times New Roman" w:eastAsia="Times New Roman" w:hAnsi="Times New Roman" w:cs="Times New Roman"/>
          <w:sz w:val="28"/>
          <w:szCs w:val="28"/>
        </w:rPr>
        <w:t>При этом вышеуказанные контракты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включают </w:t>
      </w:r>
      <w:r>
        <w:rPr>
          <w:rFonts w:ascii="Times New Roman" w:eastAsia="Times New Roman" w:hAnsi="Times New Roman" w:cs="Times New Roman"/>
          <w:sz w:val="28"/>
        </w:rPr>
        <w:t>условие об</w:t>
      </w:r>
      <w:r w:rsidRPr="00B21F45">
        <w:rPr>
          <w:rFonts w:ascii="Times New Roman" w:eastAsia="Times New Roman" w:hAnsi="Times New Roman" w:cs="Times New Roman"/>
          <w:sz w:val="28"/>
        </w:rPr>
        <w:t xml:space="preserve"> ответственн</w:t>
      </w:r>
      <w:r w:rsidRPr="00B21F45">
        <w:rPr>
          <w:rFonts w:ascii="Times New Roman" w:eastAsia="Times New Roman" w:hAnsi="Times New Roman" w:cs="Times New Roman"/>
          <w:sz w:val="28"/>
        </w:rPr>
        <w:t>о</w:t>
      </w:r>
      <w:r w:rsidRPr="00B21F45">
        <w:rPr>
          <w:rFonts w:ascii="Times New Roman" w:eastAsia="Times New Roman" w:hAnsi="Times New Roman" w:cs="Times New Roman"/>
          <w:sz w:val="28"/>
        </w:rPr>
        <w:t>ст</w:t>
      </w:r>
      <w:r>
        <w:rPr>
          <w:rFonts w:ascii="Times New Roman" w:eastAsia="Times New Roman" w:hAnsi="Times New Roman" w:cs="Times New Roman"/>
          <w:sz w:val="28"/>
        </w:rPr>
        <w:t>и</w:t>
      </w:r>
      <w:r w:rsidRPr="00B21F4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поставщика</w:t>
      </w:r>
      <w:r w:rsidRPr="00B21F45">
        <w:rPr>
          <w:rFonts w:ascii="Times New Roman" w:eastAsia="Times New Roman" w:hAnsi="Times New Roman" w:cs="Times New Roman"/>
          <w:sz w:val="28"/>
        </w:rPr>
        <w:t xml:space="preserve"> за неисполнение или ненадлежащее исполнение обязательств по контракту</w:t>
      </w:r>
      <w:r>
        <w:rPr>
          <w:rFonts w:ascii="Times New Roman" w:eastAsia="Times New Roman" w:hAnsi="Times New Roman" w:cs="Times New Roman"/>
          <w:sz w:val="28"/>
        </w:rPr>
        <w:t>.</w:t>
      </w:r>
      <w:r w:rsidRPr="00B21F45">
        <w:rPr>
          <w:rFonts w:ascii="Times New Roman" w:eastAsia="Times New Roman" w:hAnsi="Times New Roman" w:cs="Times New Roman"/>
          <w:sz w:val="28"/>
        </w:rPr>
        <w:t xml:space="preserve"> </w:t>
      </w:r>
    </w:p>
    <w:p w:rsidR="000F0BDA" w:rsidRDefault="000F0BDA" w:rsidP="000F0BDA">
      <w:pPr>
        <w:pStyle w:val="a6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2E14D2">
        <w:rPr>
          <w:rFonts w:ascii="Times New Roman" w:eastAsia="Times New Roman" w:hAnsi="Times New Roman" w:cs="Times New Roman"/>
          <w:sz w:val="28"/>
        </w:rPr>
        <w:t xml:space="preserve">Неуказание в </w:t>
      </w:r>
      <w:r>
        <w:rPr>
          <w:rFonts w:ascii="Times New Roman" w:eastAsia="Times New Roman" w:hAnsi="Times New Roman" w:cs="Times New Roman"/>
          <w:sz w:val="28"/>
        </w:rPr>
        <w:t>контрактах (договорах)</w:t>
      </w:r>
      <w:r w:rsidRPr="002E14D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срока (даты) поставки товара</w:t>
      </w:r>
      <w:r w:rsidR="00BD1CF0">
        <w:rPr>
          <w:rFonts w:ascii="Times New Roman" w:eastAsia="Times New Roman" w:hAnsi="Times New Roman" w:cs="Times New Roman"/>
          <w:sz w:val="28"/>
        </w:rPr>
        <w:t xml:space="preserve"> (в</w:t>
      </w:r>
      <w:r w:rsidR="00BD1CF0">
        <w:rPr>
          <w:rFonts w:ascii="Times New Roman" w:eastAsia="Times New Roman" w:hAnsi="Times New Roman" w:cs="Times New Roman"/>
          <w:sz w:val="28"/>
        </w:rPr>
        <w:t>ы</w:t>
      </w:r>
      <w:r w:rsidR="00BD1CF0">
        <w:rPr>
          <w:rFonts w:ascii="Times New Roman" w:eastAsia="Times New Roman" w:hAnsi="Times New Roman" w:cs="Times New Roman"/>
          <w:sz w:val="28"/>
        </w:rPr>
        <w:t xml:space="preserve">полнения работ, оказания услуг) </w:t>
      </w:r>
      <w:r w:rsidRPr="002E14D2">
        <w:rPr>
          <w:rFonts w:ascii="Times New Roman" w:eastAsia="Times New Roman" w:hAnsi="Times New Roman" w:cs="Times New Roman"/>
          <w:sz w:val="28"/>
        </w:rPr>
        <w:t>д</w:t>
      </w:r>
      <w:r>
        <w:rPr>
          <w:rFonts w:ascii="Times New Roman" w:eastAsia="Times New Roman" w:hAnsi="Times New Roman" w:cs="Times New Roman"/>
          <w:sz w:val="28"/>
        </w:rPr>
        <w:t>елает невозможным применение меры отве</w:t>
      </w:r>
      <w:r>
        <w:rPr>
          <w:rFonts w:ascii="Times New Roman" w:eastAsia="Times New Roman" w:hAnsi="Times New Roman" w:cs="Times New Roman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>ственности к поставщику в случае нарушения им обязательств по исполнению контракта (договора).</w:t>
      </w:r>
    </w:p>
    <w:p w:rsidR="000F0BDA" w:rsidRPr="004539A8" w:rsidRDefault="000F0BDA" w:rsidP="000F0BDA">
      <w:pPr>
        <w:pStyle w:val="a6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Кроме того,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установленного срока  (даты) поставки </w:t>
      </w:r>
      <w:r>
        <w:rPr>
          <w:rFonts w:ascii="Times New Roman" w:eastAsia="Times New Roman" w:hAnsi="Times New Roman" w:cs="Times New Roman"/>
          <w:sz w:val="28"/>
        </w:rPr>
        <w:t>товара (выполн</w:t>
      </w:r>
      <w:r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z w:val="28"/>
        </w:rPr>
        <w:t xml:space="preserve">ния работ, оказания услуг)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сложно контролировать исполнение </w:t>
      </w:r>
      <w:r>
        <w:rPr>
          <w:rFonts w:ascii="Times New Roman" w:eastAsia="Times New Roman" w:hAnsi="Times New Roman" w:cs="Times New Roman"/>
          <w:sz w:val="28"/>
          <w:szCs w:val="28"/>
        </w:rPr>
        <w:t>контракта (д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говора) и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отследить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52D0" w:rsidRPr="00D16BF9" w:rsidRDefault="000F0BDA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352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ыявлены случаи несоблюдения </w:t>
      </w:r>
      <w:r w:rsidR="00BD4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835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вст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пившей в силу со 2 мая 2017 года части 13.1 статьи 34 Закона о контрактной системе, согласно которой заказчик обязан включить в контракт условие о том, что срок оплаты заказчиком поставленного товара, выполненной работы (ее р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зультатов), оказанной услуги, отдельных этапов исполнения контракта должен составлять не более 30 дней с даты подписания заказчиком документа о прие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ке, предусмотренного частью 7 статьи 94 Закона о контрактной системе, за и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ключением случая, указанного в части 8 статьи 30 Закона о контрактной сист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ме. </w:t>
      </w:r>
    </w:p>
    <w:p w:rsidR="008352D0" w:rsidRPr="00933FA3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Данное условие не включено, либо указан иной срок оплаты в следующих 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контрактах:</w:t>
      </w:r>
    </w:p>
    <w:p w:rsidR="005704A5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B627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627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ля 2018 года № </w:t>
      </w:r>
      <w:r w:rsidR="00B627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195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B627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27000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,00 рублей, заключенном с </w:t>
      </w:r>
      <w:r w:rsidR="00B54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ООО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B54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Руметалл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54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приобретение лавок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704A5" w:rsidRPr="005704A5" w:rsidRDefault="005704A5" w:rsidP="00570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 июля 2018 года № 6 на сумму 12600,00 рублей, заключенном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ООО «РКР-Сервис» на изготовление рекламно-информационных материалов</w:t>
      </w:r>
      <w:r w:rsidRPr="00570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704A5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546A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6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</w:t>
      </w:r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546AC">
        <w:rPr>
          <w:rFonts w:ascii="Times New Roman" w:eastAsia="Times New Roman" w:hAnsi="Times New Roman" w:cs="Times New Roman"/>
          <w:sz w:val="28"/>
          <w:szCs w:val="28"/>
          <w:lang w:eastAsia="ru-RU"/>
        </w:rPr>
        <w:t>06/1134-ВЗС</w:t>
      </w:r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</w:t>
      </w:r>
      <w:r w:rsidR="00B546AC">
        <w:rPr>
          <w:rFonts w:ascii="Times New Roman" w:eastAsia="Times New Roman" w:hAnsi="Times New Roman" w:cs="Times New Roman"/>
          <w:sz w:val="28"/>
          <w:szCs w:val="28"/>
          <w:lang w:eastAsia="ru-RU"/>
        </w:rPr>
        <w:t>2874,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рублей,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ключенном</w:t>
      </w:r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B546A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ГУП КК «ЦИТ» на оказание услуг по установке программного обеспечения</w:t>
      </w:r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70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52D0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570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70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тября 2018 года № </w:t>
      </w:r>
      <w:r w:rsidR="00570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332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570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32664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,00 рублей, заключенном с ИП </w:t>
      </w:r>
      <w:r w:rsidR="00570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Зюбина Светлана Григорьевна на поставку электротоваров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704A5" w:rsidRDefault="005704A5" w:rsidP="005704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Заключая контракты без соблюдения вышеуказанного положения Закона о контрактной системе Администрация допускает риск возникновения события,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образующего признаки административного правонарушения, предусмотренн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го частью 1 статьи 7.32.5 Кодекса Российской Федерации об административных правонарушениях.</w:t>
      </w:r>
    </w:p>
    <w:p w:rsidR="008352D0" w:rsidRDefault="008352D0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основании вышеизложенного инспекцией принято решение:</w:t>
      </w:r>
    </w:p>
    <w:p w:rsidR="00AF06EF" w:rsidRPr="00AF74FB" w:rsidRDefault="00AF06EF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направить </w:t>
      </w:r>
      <w:r w:rsidR="008A0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копию акта проверки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Прокуратуру Щербиновского района</w:t>
      </w:r>
      <w:r w:rsidRPr="00AF74FB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акт проверки в ЕИС и на официальном сайте администрации муниципального образования Щербиновский район staradm.ru в течение 3 р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бочих дней со дня его подписания.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Настоящий акт составлен на 1</w:t>
      </w:r>
      <w:r w:rsidR="008A0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листах в 2 экземплярах, имеющих один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8338E" w:rsidRDefault="008A0F8D" w:rsidP="00D75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0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</w:t>
      </w:r>
      <w:r w:rsidRPr="008A0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ощербиновского сельского поселения Щербиновского района 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10 рабочих дней со дня получения настоящего акта проверки вправе представить в финансовое управление администрации муниципального образ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вания Щербиновский район письменное возражение по фактам, изложенным в акте проверки. </w:t>
      </w:r>
    </w:p>
    <w:p w:rsidR="00AF74FB" w:rsidRPr="00AF74FB" w:rsidRDefault="00AF74FB" w:rsidP="00D75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 этом к письменным возражениям необходимо приложить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 (их заверенные копии), подтверждающие обоснованность данных возражений.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ектором муниципального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контроля финансового управления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AF74FB" w:rsidRPr="00AF74FB" w:rsidRDefault="00AF74FB" w:rsidP="00AF74FB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Заместитель главы </w:t>
      </w:r>
    </w:p>
    <w:p w:rsidR="00AF74FB" w:rsidRPr="00AF74FB" w:rsidRDefault="00AF74FB" w:rsidP="00AF74FB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</w:t>
      </w:r>
    </w:p>
    <w:p w:rsidR="00AF74FB" w:rsidRPr="00AF74FB" w:rsidRDefault="00AF74FB" w:rsidP="00AF74FB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Щербиновский район, начальник</w:t>
      </w:r>
    </w:p>
    <w:p w:rsidR="00AF74FB" w:rsidRPr="00AF74FB" w:rsidRDefault="00AF74FB" w:rsidP="00AF74FB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AF74FB" w:rsidRPr="00AF74FB" w:rsidRDefault="00AF74FB" w:rsidP="00AF74FB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администрации муниципального</w:t>
      </w:r>
    </w:p>
    <w:p w:rsidR="00AF74FB" w:rsidRPr="00AF74FB" w:rsidRDefault="00AF74FB" w:rsidP="00AF74FB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образования Щербиновский район                                                         Т.В. Кимлач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Pr="00AF74FB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sz w:val="28"/>
          <w:szCs w:val="28"/>
          <w:lang w:eastAsia="ar-SA"/>
        </w:rPr>
        <w:t>Акт получен:  «___» ____________2018 г.  ______________   _______________</w:t>
      </w:r>
    </w:p>
    <w:p w:rsidR="007D23FD" w:rsidRPr="00D757EF" w:rsidRDefault="00AF74FB" w:rsidP="00D757E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F74FB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D757E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7D23FD" w:rsidRPr="00D757EF" w:rsidSect="008C072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9C1" w:rsidRDefault="005709C1">
      <w:pPr>
        <w:spacing w:after="0" w:line="240" w:lineRule="auto"/>
      </w:pPr>
      <w:r>
        <w:separator/>
      </w:r>
    </w:p>
  </w:endnote>
  <w:endnote w:type="continuationSeparator" w:id="0">
    <w:p w:rsidR="005709C1" w:rsidRDefault="00570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9C1" w:rsidRDefault="005709C1">
      <w:pPr>
        <w:spacing w:after="0" w:line="240" w:lineRule="auto"/>
      </w:pPr>
      <w:r>
        <w:separator/>
      </w:r>
    </w:p>
  </w:footnote>
  <w:footnote w:type="continuationSeparator" w:id="0">
    <w:p w:rsidR="005709C1" w:rsidRDefault="00570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08887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709C1" w:rsidRPr="001B0871" w:rsidRDefault="005709C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B0871">
          <w:rPr>
            <w:rFonts w:ascii="Times New Roman" w:hAnsi="Times New Roman"/>
            <w:sz w:val="28"/>
            <w:szCs w:val="28"/>
          </w:rPr>
          <w:fldChar w:fldCharType="begin"/>
        </w:r>
        <w:r w:rsidRPr="001B087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B0871">
          <w:rPr>
            <w:rFonts w:ascii="Times New Roman" w:hAnsi="Times New Roman"/>
            <w:sz w:val="28"/>
            <w:szCs w:val="28"/>
          </w:rPr>
          <w:fldChar w:fldCharType="separate"/>
        </w:r>
        <w:r w:rsidR="003F7702">
          <w:rPr>
            <w:rFonts w:ascii="Times New Roman" w:hAnsi="Times New Roman"/>
            <w:noProof/>
            <w:sz w:val="28"/>
            <w:szCs w:val="28"/>
          </w:rPr>
          <w:t>4</w:t>
        </w:r>
        <w:r w:rsidRPr="001B087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709C1" w:rsidRDefault="005709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FB"/>
    <w:rsid w:val="00012E87"/>
    <w:rsid w:val="0006253F"/>
    <w:rsid w:val="00063491"/>
    <w:rsid w:val="0007409C"/>
    <w:rsid w:val="000A6894"/>
    <w:rsid w:val="000B0715"/>
    <w:rsid w:val="000B5034"/>
    <w:rsid w:val="000F0BDA"/>
    <w:rsid w:val="00107637"/>
    <w:rsid w:val="0013739B"/>
    <w:rsid w:val="00143C0F"/>
    <w:rsid w:val="00162093"/>
    <w:rsid w:val="0017246F"/>
    <w:rsid w:val="001E0618"/>
    <w:rsid w:val="00205704"/>
    <w:rsid w:val="00210D00"/>
    <w:rsid w:val="00260D5C"/>
    <w:rsid w:val="0028211B"/>
    <w:rsid w:val="00284E60"/>
    <w:rsid w:val="0028617C"/>
    <w:rsid w:val="002B6DF2"/>
    <w:rsid w:val="002D66BB"/>
    <w:rsid w:val="00314322"/>
    <w:rsid w:val="0032011E"/>
    <w:rsid w:val="003817A6"/>
    <w:rsid w:val="003A36E4"/>
    <w:rsid w:val="003B596C"/>
    <w:rsid w:val="003C6BF3"/>
    <w:rsid w:val="003F7702"/>
    <w:rsid w:val="00522B67"/>
    <w:rsid w:val="00555AF3"/>
    <w:rsid w:val="005704A5"/>
    <w:rsid w:val="005709C1"/>
    <w:rsid w:val="005A4358"/>
    <w:rsid w:val="005B6496"/>
    <w:rsid w:val="005F3594"/>
    <w:rsid w:val="00606DD3"/>
    <w:rsid w:val="00654BEE"/>
    <w:rsid w:val="0068338E"/>
    <w:rsid w:val="006965E2"/>
    <w:rsid w:val="00710097"/>
    <w:rsid w:val="007271E4"/>
    <w:rsid w:val="007421A7"/>
    <w:rsid w:val="0074596F"/>
    <w:rsid w:val="007560A6"/>
    <w:rsid w:val="007765B2"/>
    <w:rsid w:val="007C15C5"/>
    <w:rsid w:val="007D23FD"/>
    <w:rsid w:val="007E269E"/>
    <w:rsid w:val="008172BB"/>
    <w:rsid w:val="008352D0"/>
    <w:rsid w:val="008551CB"/>
    <w:rsid w:val="008721F9"/>
    <w:rsid w:val="00873387"/>
    <w:rsid w:val="008A0F8D"/>
    <w:rsid w:val="008C0728"/>
    <w:rsid w:val="009458B2"/>
    <w:rsid w:val="00975FF2"/>
    <w:rsid w:val="00A45BC7"/>
    <w:rsid w:val="00AA1CB8"/>
    <w:rsid w:val="00AA75D1"/>
    <w:rsid w:val="00AB23D4"/>
    <w:rsid w:val="00AC0D3B"/>
    <w:rsid w:val="00AE06AF"/>
    <w:rsid w:val="00AF06EF"/>
    <w:rsid w:val="00AF74FB"/>
    <w:rsid w:val="00B002F3"/>
    <w:rsid w:val="00B041DA"/>
    <w:rsid w:val="00B1590B"/>
    <w:rsid w:val="00B546AC"/>
    <w:rsid w:val="00B627CF"/>
    <w:rsid w:val="00BD1CF0"/>
    <w:rsid w:val="00BD42A1"/>
    <w:rsid w:val="00C022A5"/>
    <w:rsid w:val="00C049FB"/>
    <w:rsid w:val="00CB56CD"/>
    <w:rsid w:val="00CD3915"/>
    <w:rsid w:val="00D608B0"/>
    <w:rsid w:val="00D62358"/>
    <w:rsid w:val="00D757EF"/>
    <w:rsid w:val="00E65A52"/>
    <w:rsid w:val="00E90641"/>
    <w:rsid w:val="00EA2670"/>
    <w:rsid w:val="00EB0AE8"/>
    <w:rsid w:val="00ED60A6"/>
    <w:rsid w:val="00EE58D9"/>
    <w:rsid w:val="00F105EC"/>
    <w:rsid w:val="00F139E0"/>
    <w:rsid w:val="00F17FDC"/>
    <w:rsid w:val="00F2517F"/>
    <w:rsid w:val="00F57BF6"/>
    <w:rsid w:val="00F77E62"/>
    <w:rsid w:val="00F86DD9"/>
    <w:rsid w:val="00F90623"/>
    <w:rsid w:val="00F90897"/>
    <w:rsid w:val="00FE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4F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74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F74FB"/>
    <w:rPr>
      <w:rFonts w:ascii="Calibri" w:eastAsia="Calibri" w:hAnsi="Calibri" w:cs="Times New Roman"/>
    </w:rPr>
  </w:style>
  <w:style w:type="paragraph" w:customStyle="1" w:styleId="ConsNormal">
    <w:name w:val="ConsNormal"/>
    <w:rsid w:val="008551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2A1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4F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74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F74FB"/>
    <w:rPr>
      <w:rFonts w:ascii="Calibri" w:eastAsia="Calibri" w:hAnsi="Calibri" w:cs="Times New Roman"/>
    </w:rPr>
  </w:style>
  <w:style w:type="paragraph" w:customStyle="1" w:styleId="ConsNormal">
    <w:name w:val="ConsNormal"/>
    <w:rsid w:val="008551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2A1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B1842-0438-41B5-9B13-405C20CB4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4850</Words>
  <Characters>27647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2</cp:revision>
  <cp:lastPrinted>2018-12-28T10:39:00Z</cp:lastPrinted>
  <dcterms:created xsi:type="dcterms:W3CDTF">2018-12-28T12:04:00Z</dcterms:created>
  <dcterms:modified xsi:type="dcterms:W3CDTF">2018-12-28T12:04:00Z</dcterms:modified>
</cp:coreProperties>
</file>